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3EC57" w14:textId="184333C4" w:rsidR="00F55A6F" w:rsidRDefault="00551163" w:rsidP="00551163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20</w:t>
      </w:r>
      <w:r w:rsidR="009F1240">
        <w:rPr>
          <w:rFonts w:asciiTheme="majorHAnsi" w:hAnsiTheme="majorHAnsi" w:cstheme="majorHAnsi"/>
        </w:rPr>
        <w:t>26</w:t>
      </w:r>
      <w:r>
        <w:rPr>
          <w:rFonts w:asciiTheme="majorHAnsi" w:hAnsiTheme="majorHAnsi" w:cstheme="majorHAnsi"/>
        </w:rPr>
        <w:t>-</w:t>
      </w:r>
      <w:r w:rsidR="009F1240">
        <w:rPr>
          <w:rFonts w:asciiTheme="majorHAnsi" w:hAnsiTheme="majorHAnsi" w:cstheme="majorHAnsi"/>
        </w:rPr>
        <w:t>0</w:t>
      </w:r>
      <w:r w:rsidR="000E1F63">
        <w:rPr>
          <w:rFonts w:asciiTheme="majorHAnsi" w:hAnsiTheme="majorHAnsi" w:cstheme="majorHAnsi"/>
        </w:rPr>
        <w:t>5</w:t>
      </w:r>
      <w:r>
        <w:rPr>
          <w:rFonts w:asciiTheme="majorHAnsi" w:hAnsiTheme="majorHAnsi" w:cstheme="majorHAnsi"/>
        </w:rPr>
        <w:t>-</w:t>
      </w:r>
      <w:r w:rsidR="000E1F63">
        <w:rPr>
          <w:rFonts w:asciiTheme="majorHAnsi" w:hAnsiTheme="majorHAnsi" w:cstheme="majorHAnsi"/>
        </w:rPr>
        <w:t>05</w:t>
      </w:r>
    </w:p>
    <w:p w14:paraId="0EF69B18" w14:textId="7DF05003" w:rsidR="00551163" w:rsidRDefault="009F1240" w:rsidP="00551163">
      <w:pPr>
        <w:jc w:val="center"/>
        <w:rPr>
          <w:rFonts w:asciiTheme="majorHAnsi" w:hAnsiTheme="majorHAnsi" w:cstheme="majorHAnsi"/>
          <w:b/>
          <w:bCs/>
        </w:rPr>
      </w:pPr>
      <w:r w:rsidRPr="009F1240">
        <w:rPr>
          <w:rFonts w:asciiTheme="majorHAnsi" w:hAnsiTheme="majorHAnsi" w:cstheme="majorHAnsi"/>
          <w:b/>
          <w:bCs/>
        </w:rPr>
        <w:br/>
      </w:r>
      <w:r w:rsidR="0001757B" w:rsidRPr="0001757B">
        <w:rPr>
          <w:rFonts w:asciiTheme="majorHAnsi" w:hAnsiTheme="majorHAnsi" w:cstheme="majorHAnsi"/>
          <w:b/>
          <w:bCs/>
        </w:rPr>
        <w:br/>
        <w:t xml:space="preserve">KLAIPĖDOS MIESTO IR RAJONO NUOTEKŲ VALYKLOSE ESANČIŲ ĮRENGINIŲ REMONTO PASLAUGOS </w:t>
      </w:r>
      <w:r w:rsidR="0001757B">
        <w:rPr>
          <w:rFonts w:asciiTheme="majorHAnsi" w:hAnsiTheme="majorHAnsi" w:cstheme="majorHAnsi"/>
          <w:b/>
          <w:bCs/>
        </w:rPr>
        <w:t xml:space="preserve"> </w:t>
      </w:r>
      <w:r w:rsidR="00551163" w:rsidRPr="00551163">
        <w:rPr>
          <w:rFonts w:asciiTheme="majorHAnsi" w:hAnsiTheme="majorHAnsi" w:cstheme="majorHAnsi"/>
          <w:b/>
          <w:bCs/>
        </w:rPr>
        <w:t>(</w:t>
      </w:r>
      <w:hyperlink r:id="rId5" w:anchor="/pirkimai/perziureti/5109" w:history="1">
        <w:r w:rsidR="00551163" w:rsidRPr="00551163">
          <w:rPr>
            <w:rStyle w:val="Hipersaitas"/>
            <w:rFonts w:asciiTheme="majorHAnsi" w:hAnsiTheme="majorHAnsi" w:cstheme="majorHAnsi"/>
            <w:b/>
            <w:bCs/>
            <w:color w:val="auto"/>
          </w:rPr>
          <w:t>PU-</w:t>
        </w:r>
        <w:r w:rsidR="0001757B">
          <w:rPr>
            <w:rStyle w:val="Hipersaitas"/>
            <w:rFonts w:asciiTheme="majorHAnsi" w:hAnsiTheme="majorHAnsi" w:cstheme="majorHAnsi"/>
            <w:b/>
            <w:bCs/>
            <w:color w:val="auto"/>
          </w:rPr>
          <w:t>417</w:t>
        </w:r>
        <w:r w:rsidR="00551163" w:rsidRPr="00551163">
          <w:rPr>
            <w:rStyle w:val="Hipersaitas"/>
            <w:rFonts w:asciiTheme="majorHAnsi" w:hAnsiTheme="majorHAnsi" w:cstheme="majorHAnsi"/>
            <w:b/>
            <w:bCs/>
            <w:color w:val="auto"/>
          </w:rPr>
          <w:t>/202</w:t>
        </w:r>
      </w:hyperlink>
      <w:r>
        <w:t>6</w:t>
      </w:r>
      <w:r w:rsidR="00551163" w:rsidRPr="00551163">
        <w:rPr>
          <w:rFonts w:asciiTheme="majorHAnsi" w:hAnsiTheme="majorHAnsi" w:cstheme="majorHAnsi"/>
          <w:b/>
          <w:bCs/>
        </w:rPr>
        <w:t>)</w:t>
      </w:r>
    </w:p>
    <w:p w14:paraId="408C354A" w14:textId="0C68C7BE" w:rsidR="00551163" w:rsidRDefault="00551163" w:rsidP="00551163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Pirkimo Nr. </w:t>
      </w:r>
      <w:r w:rsidR="0001757B">
        <w:rPr>
          <w:rFonts w:asciiTheme="majorHAnsi" w:hAnsiTheme="majorHAnsi" w:cstheme="majorHAnsi"/>
          <w:b/>
          <w:bCs/>
        </w:rPr>
        <w:t>7574383</w:t>
      </w:r>
    </w:p>
    <w:p w14:paraId="1FF24C58" w14:textId="71261B9E" w:rsidR="00551163" w:rsidRPr="00551163" w:rsidRDefault="00551163" w:rsidP="00551163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Pirkimo sąlygų paaiškinimas-patikslinimas Nr.</w:t>
      </w:r>
      <w:r w:rsidR="000E1F63">
        <w:rPr>
          <w:rFonts w:asciiTheme="majorHAnsi" w:hAnsiTheme="majorHAnsi" w:cstheme="majorHAnsi"/>
          <w:b/>
          <w:bCs/>
        </w:rPr>
        <w:t>2</w:t>
      </w:r>
    </w:p>
    <w:p w14:paraId="75B71463" w14:textId="729B18B1" w:rsidR="00551163" w:rsidRDefault="00551163" w:rsidP="00551163">
      <w:pPr>
        <w:rPr>
          <w:rFonts w:asciiTheme="majorHAnsi" w:hAnsiTheme="majorHAnsi" w:cstheme="majorHAnsi"/>
        </w:rPr>
      </w:pPr>
      <w:r w:rsidRPr="00551163">
        <w:rPr>
          <w:rFonts w:asciiTheme="majorHAnsi" w:hAnsiTheme="majorHAnsi" w:cstheme="majorHAnsi"/>
        </w:rPr>
        <w:t>Perkantysis subjektas atsako į tiekėjų pateiktus klausimus.</w:t>
      </w:r>
    </w:p>
    <w:tbl>
      <w:tblPr>
        <w:tblStyle w:val="Lentelstinklelis"/>
        <w:tblW w:w="14318" w:type="dxa"/>
        <w:tblInd w:w="-431" w:type="dxa"/>
        <w:tblLook w:val="04A0" w:firstRow="1" w:lastRow="0" w:firstColumn="1" w:lastColumn="0" w:noHBand="0" w:noVBand="1"/>
      </w:tblPr>
      <w:tblGrid>
        <w:gridCol w:w="710"/>
        <w:gridCol w:w="5386"/>
        <w:gridCol w:w="8222"/>
      </w:tblGrid>
      <w:tr w:rsidR="006263DE" w:rsidRPr="00777B02" w14:paraId="33D0D701" w14:textId="77777777" w:rsidTr="006263DE">
        <w:tc>
          <w:tcPr>
            <w:tcW w:w="710" w:type="dxa"/>
          </w:tcPr>
          <w:p w14:paraId="37D1730D" w14:textId="5EDE2075" w:rsidR="006263DE" w:rsidRPr="00777B02" w:rsidRDefault="006263DE" w:rsidP="00777B0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Eil. Nr. </w:t>
            </w:r>
          </w:p>
        </w:tc>
        <w:tc>
          <w:tcPr>
            <w:tcW w:w="5386" w:type="dxa"/>
          </w:tcPr>
          <w:p w14:paraId="020CBC48" w14:textId="1F090354" w:rsidR="006263DE" w:rsidRPr="00777B02" w:rsidRDefault="006263DE" w:rsidP="00777B0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77B02">
              <w:rPr>
                <w:rFonts w:asciiTheme="majorHAnsi" w:hAnsiTheme="majorHAnsi" w:cstheme="majorHAnsi"/>
                <w:b/>
                <w:bCs/>
              </w:rPr>
              <w:t>Paklausimas</w:t>
            </w:r>
          </w:p>
        </w:tc>
        <w:tc>
          <w:tcPr>
            <w:tcW w:w="8222" w:type="dxa"/>
          </w:tcPr>
          <w:p w14:paraId="3D9FBADF" w14:textId="15E3985A" w:rsidR="006263DE" w:rsidRPr="00777B02" w:rsidRDefault="006263DE" w:rsidP="00777B0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77B02">
              <w:rPr>
                <w:rFonts w:asciiTheme="majorHAnsi" w:hAnsiTheme="majorHAnsi" w:cstheme="majorHAnsi"/>
                <w:b/>
                <w:bCs/>
              </w:rPr>
              <w:t>Pirkėjo atsakymas</w:t>
            </w:r>
          </w:p>
        </w:tc>
      </w:tr>
      <w:tr w:rsidR="006263DE" w14:paraId="45162193" w14:textId="77777777" w:rsidTr="006263DE">
        <w:tc>
          <w:tcPr>
            <w:tcW w:w="710" w:type="dxa"/>
          </w:tcPr>
          <w:p w14:paraId="61A0E9F4" w14:textId="46175A96" w:rsidR="006263DE" w:rsidRPr="006263DE" w:rsidRDefault="006263DE" w:rsidP="006263DE">
            <w:pPr>
              <w:pStyle w:val="Sraopastraip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5386" w:type="dxa"/>
          </w:tcPr>
          <w:p w14:paraId="4BC1BCE5" w14:textId="01357CCA" w:rsidR="006263DE" w:rsidRPr="00356697" w:rsidRDefault="000E1F63" w:rsidP="009F1240">
            <w:pPr>
              <w:rPr>
                <w:rFonts w:asciiTheme="majorHAnsi" w:hAnsiTheme="majorHAnsi" w:cstheme="majorHAnsi"/>
              </w:rPr>
            </w:pPr>
            <w:r w:rsidRPr="000E1F63">
              <w:rPr>
                <w:rFonts w:asciiTheme="majorHAnsi" w:hAnsiTheme="majorHAnsi" w:cstheme="majorHAnsi"/>
              </w:rPr>
              <w:t>Atlikus įkainių lentelės analizę pastebėta panašu techninė klaida, kur yra paliktos demontavimo paslaugos:</w:t>
            </w:r>
            <w:r w:rsidRPr="000E1F63">
              <w:rPr>
                <w:rFonts w:asciiTheme="majorHAnsi" w:hAnsiTheme="majorHAnsi" w:cstheme="majorHAnsi"/>
              </w:rPr>
              <w:br/>
              <w:t xml:space="preserve"># Lentelėje Nr. 2, II. KITA ĮRANGA 36. punkte (Grotų nešmenų sraigtinis konvejeris: SC 320) yra nurodyta: Įrangos demontavimas- sumontavimas (atliekant </w:t>
            </w:r>
            <w:proofErr w:type="spellStart"/>
            <w:r w:rsidRPr="000E1F63">
              <w:rPr>
                <w:rFonts w:asciiTheme="majorHAnsi" w:hAnsiTheme="majorHAnsi" w:cstheme="majorHAnsi"/>
              </w:rPr>
              <w:t>el.variklio</w:t>
            </w:r>
            <w:proofErr w:type="spellEnd"/>
            <w:r w:rsidRPr="000E1F63">
              <w:rPr>
                <w:rFonts w:asciiTheme="majorHAnsi" w:hAnsiTheme="majorHAnsi" w:cstheme="majorHAnsi"/>
              </w:rPr>
              <w:t xml:space="preserve"> atjungimą-pajungimą)</w:t>
            </w:r>
            <w:r w:rsidRPr="000E1F63">
              <w:rPr>
                <w:rFonts w:asciiTheme="majorHAnsi" w:hAnsiTheme="majorHAnsi" w:cstheme="majorHAnsi"/>
              </w:rPr>
              <w:br/>
              <w:t># Prašome patikslinti šią poziciją, nes ji neatitinka Techninės specifikacijos ir pateiktų atsakymų sąlygų.</w:t>
            </w:r>
          </w:p>
        </w:tc>
        <w:tc>
          <w:tcPr>
            <w:tcW w:w="8222" w:type="dxa"/>
          </w:tcPr>
          <w:p w14:paraId="15966ABF" w14:textId="46F43250" w:rsidR="00270171" w:rsidRDefault="00A73AB3" w:rsidP="000175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Teikiame aktualią redakciją Prikimo sąlygų 10 priedo. Techninis pasiūlymas ir įkainiai</w:t>
            </w:r>
          </w:p>
          <w:p w14:paraId="3297FE5C" w14:textId="77777777" w:rsidR="00270171" w:rsidRDefault="00270171" w:rsidP="0001757B">
            <w:pPr>
              <w:rPr>
                <w:rFonts w:asciiTheme="majorHAnsi" w:hAnsiTheme="majorHAnsi" w:cstheme="majorHAnsi"/>
              </w:rPr>
            </w:pPr>
          </w:p>
          <w:p w14:paraId="62788869" w14:textId="4CE75EA7" w:rsidR="006263DE" w:rsidRPr="009F1240" w:rsidRDefault="006263DE" w:rsidP="009F119C">
            <w:pPr>
              <w:rPr>
                <w:rFonts w:asciiTheme="majorHAnsi" w:hAnsiTheme="majorHAnsi" w:cstheme="majorHAnsi"/>
              </w:rPr>
            </w:pPr>
          </w:p>
        </w:tc>
      </w:tr>
    </w:tbl>
    <w:p w14:paraId="1C65A76F" w14:textId="77777777" w:rsidR="00D47F1D" w:rsidRPr="00AA7869" w:rsidRDefault="00D47F1D" w:rsidP="00AA7869">
      <w:pPr>
        <w:jc w:val="both"/>
        <w:rPr>
          <w:rFonts w:asciiTheme="majorHAnsi" w:hAnsiTheme="majorHAnsi" w:cstheme="majorHAnsi"/>
        </w:rPr>
      </w:pPr>
    </w:p>
    <w:p w14:paraId="797B2EFB" w14:textId="351E0B02" w:rsidR="006D333A" w:rsidRPr="00AA7869" w:rsidRDefault="006D333A" w:rsidP="006D333A">
      <w:pPr>
        <w:pStyle w:val="Sraopastraipa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_____________________________</w:t>
      </w:r>
    </w:p>
    <w:p w14:paraId="1908A8B5" w14:textId="77777777" w:rsidR="00E81BA5" w:rsidRPr="00AA7869" w:rsidRDefault="00E81BA5" w:rsidP="00AA7869">
      <w:pPr>
        <w:jc w:val="both"/>
        <w:rPr>
          <w:rFonts w:asciiTheme="majorHAnsi" w:hAnsiTheme="majorHAnsi" w:cstheme="majorHAnsi"/>
        </w:rPr>
      </w:pPr>
    </w:p>
    <w:sectPr w:rsidR="00E81BA5" w:rsidRPr="00AA7869" w:rsidSect="003D1FFA">
      <w:pgSz w:w="15840" w:h="12240" w:orient="landscape"/>
      <w:pgMar w:top="851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8C2"/>
    <w:multiLevelType w:val="multilevel"/>
    <w:tmpl w:val="570C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6C258B"/>
    <w:multiLevelType w:val="multilevel"/>
    <w:tmpl w:val="1AE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272F61"/>
    <w:multiLevelType w:val="hybridMultilevel"/>
    <w:tmpl w:val="B246A8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817F5"/>
    <w:multiLevelType w:val="hybridMultilevel"/>
    <w:tmpl w:val="8012A67E"/>
    <w:lvl w:ilvl="0" w:tplc="1608A3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43F60"/>
    <w:multiLevelType w:val="multilevel"/>
    <w:tmpl w:val="2076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197E33"/>
    <w:multiLevelType w:val="hybridMultilevel"/>
    <w:tmpl w:val="B2281B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F6473"/>
    <w:multiLevelType w:val="multilevel"/>
    <w:tmpl w:val="C1BE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419AD"/>
    <w:multiLevelType w:val="multilevel"/>
    <w:tmpl w:val="77EC3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64705E"/>
    <w:multiLevelType w:val="multilevel"/>
    <w:tmpl w:val="DDA25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2A53FD"/>
    <w:multiLevelType w:val="hybridMultilevel"/>
    <w:tmpl w:val="61E8560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FC3475"/>
    <w:multiLevelType w:val="multilevel"/>
    <w:tmpl w:val="3C4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A809E0"/>
    <w:multiLevelType w:val="multilevel"/>
    <w:tmpl w:val="17AC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FAE0D55"/>
    <w:multiLevelType w:val="multilevel"/>
    <w:tmpl w:val="36863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990B85"/>
    <w:multiLevelType w:val="multilevel"/>
    <w:tmpl w:val="1D70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AB13EC"/>
    <w:multiLevelType w:val="multilevel"/>
    <w:tmpl w:val="0050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1635DBA"/>
    <w:multiLevelType w:val="multilevel"/>
    <w:tmpl w:val="ED2A0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C3C8E"/>
    <w:multiLevelType w:val="multilevel"/>
    <w:tmpl w:val="97CE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244FD"/>
    <w:multiLevelType w:val="multilevel"/>
    <w:tmpl w:val="B78C2F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36710E"/>
    <w:multiLevelType w:val="multilevel"/>
    <w:tmpl w:val="C7F6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6690565">
    <w:abstractNumId w:val="8"/>
  </w:num>
  <w:num w:numId="2" w16cid:durableId="1137989751">
    <w:abstractNumId w:val="3"/>
  </w:num>
  <w:num w:numId="3" w16cid:durableId="1935743724">
    <w:abstractNumId w:val="16"/>
  </w:num>
  <w:num w:numId="4" w16cid:durableId="1527719284">
    <w:abstractNumId w:val="1"/>
  </w:num>
  <w:num w:numId="5" w16cid:durableId="352999512">
    <w:abstractNumId w:val="6"/>
  </w:num>
  <w:num w:numId="6" w16cid:durableId="1605070963">
    <w:abstractNumId w:val="15"/>
  </w:num>
  <w:num w:numId="7" w16cid:durableId="1599290040">
    <w:abstractNumId w:val="5"/>
  </w:num>
  <w:num w:numId="8" w16cid:durableId="1339846532">
    <w:abstractNumId w:val="17"/>
  </w:num>
  <w:num w:numId="9" w16cid:durableId="1336878797">
    <w:abstractNumId w:val="14"/>
  </w:num>
  <w:num w:numId="10" w16cid:durableId="1605965912">
    <w:abstractNumId w:val="12"/>
  </w:num>
  <w:num w:numId="11" w16cid:durableId="455104415">
    <w:abstractNumId w:val="7"/>
  </w:num>
  <w:num w:numId="12" w16cid:durableId="1392580487">
    <w:abstractNumId w:val="9"/>
  </w:num>
  <w:num w:numId="13" w16cid:durableId="1470978826">
    <w:abstractNumId w:val="2"/>
  </w:num>
  <w:num w:numId="14" w16cid:durableId="693381058">
    <w:abstractNumId w:val="13"/>
  </w:num>
  <w:num w:numId="15" w16cid:durableId="205144553">
    <w:abstractNumId w:val="18"/>
  </w:num>
  <w:num w:numId="16" w16cid:durableId="152990254">
    <w:abstractNumId w:val="11"/>
  </w:num>
  <w:num w:numId="17" w16cid:durableId="59139905">
    <w:abstractNumId w:val="10"/>
  </w:num>
  <w:num w:numId="18" w16cid:durableId="449784491">
    <w:abstractNumId w:val="0"/>
  </w:num>
  <w:num w:numId="19" w16cid:durableId="316691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8BE"/>
    <w:rsid w:val="0001757B"/>
    <w:rsid w:val="0004118F"/>
    <w:rsid w:val="00061A15"/>
    <w:rsid w:val="000800C4"/>
    <w:rsid w:val="000E1F63"/>
    <w:rsid w:val="000E7D47"/>
    <w:rsid w:val="000F22B1"/>
    <w:rsid w:val="00133563"/>
    <w:rsid w:val="00161188"/>
    <w:rsid w:val="001769D8"/>
    <w:rsid w:val="001838BB"/>
    <w:rsid w:val="001A4E0A"/>
    <w:rsid w:val="001E69F2"/>
    <w:rsid w:val="00221F28"/>
    <w:rsid w:val="00252113"/>
    <w:rsid w:val="00270171"/>
    <w:rsid w:val="00273E24"/>
    <w:rsid w:val="002911E8"/>
    <w:rsid w:val="0029262A"/>
    <w:rsid w:val="0029733A"/>
    <w:rsid w:val="002B02BC"/>
    <w:rsid w:val="002E4D7E"/>
    <w:rsid w:val="002F001A"/>
    <w:rsid w:val="002F33A2"/>
    <w:rsid w:val="00313FF7"/>
    <w:rsid w:val="00356697"/>
    <w:rsid w:val="00365B1C"/>
    <w:rsid w:val="00391271"/>
    <w:rsid w:val="003A109C"/>
    <w:rsid w:val="003C510A"/>
    <w:rsid w:val="003D1FFA"/>
    <w:rsid w:val="003F561C"/>
    <w:rsid w:val="00404884"/>
    <w:rsid w:val="00502CCC"/>
    <w:rsid w:val="0051115C"/>
    <w:rsid w:val="00517CDC"/>
    <w:rsid w:val="00522485"/>
    <w:rsid w:val="00551163"/>
    <w:rsid w:val="00622940"/>
    <w:rsid w:val="006263DE"/>
    <w:rsid w:val="006D333A"/>
    <w:rsid w:val="00707067"/>
    <w:rsid w:val="00777B02"/>
    <w:rsid w:val="00796D24"/>
    <w:rsid w:val="007C03AC"/>
    <w:rsid w:val="007C3FB9"/>
    <w:rsid w:val="007C644B"/>
    <w:rsid w:val="007E6578"/>
    <w:rsid w:val="00843334"/>
    <w:rsid w:val="008608E2"/>
    <w:rsid w:val="0088441D"/>
    <w:rsid w:val="008848BE"/>
    <w:rsid w:val="008E2E39"/>
    <w:rsid w:val="0091081B"/>
    <w:rsid w:val="00930AE3"/>
    <w:rsid w:val="0095620C"/>
    <w:rsid w:val="00981BFF"/>
    <w:rsid w:val="009911C6"/>
    <w:rsid w:val="009C114A"/>
    <w:rsid w:val="009F119C"/>
    <w:rsid w:val="009F1240"/>
    <w:rsid w:val="009F66BC"/>
    <w:rsid w:val="00A52044"/>
    <w:rsid w:val="00A73AB3"/>
    <w:rsid w:val="00AA7869"/>
    <w:rsid w:val="00AC3F02"/>
    <w:rsid w:val="00B00419"/>
    <w:rsid w:val="00B2010E"/>
    <w:rsid w:val="00B22823"/>
    <w:rsid w:val="00B73B0E"/>
    <w:rsid w:val="00B763F1"/>
    <w:rsid w:val="00BB164D"/>
    <w:rsid w:val="00BF5C9B"/>
    <w:rsid w:val="00C37F8E"/>
    <w:rsid w:val="00C94EE7"/>
    <w:rsid w:val="00D47F1D"/>
    <w:rsid w:val="00D566E2"/>
    <w:rsid w:val="00DE0713"/>
    <w:rsid w:val="00E07CCE"/>
    <w:rsid w:val="00E53DC0"/>
    <w:rsid w:val="00E81BA5"/>
    <w:rsid w:val="00EB70FC"/>
    <w:rsid w:val="00ED7C2B"/>
    <w:rsid w:val="00F4121E"/>
    <w:rsid w:val="00F55A6F"/>
    <w:rsid w:val="00F75325"/>
    <w:rsid w:val="00F9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4AEE9"/>
  <w15:chartTrackingRefBased/>
  <w15:docId w15:val="{91E55D98-B08C-4E99-A4FC-37E8A10A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84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4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48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4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48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48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48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48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48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48B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48BE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48BE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48BE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48BE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48BE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48BE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48BE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48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48BE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4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48BE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48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48BE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8848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48B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48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48BE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848BE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B763F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763F1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763F1"/>
    <w:rPr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B763F1"/>
    <w:rPr>
      <w:lang w:val="lt-LT"/>
    </w:rPr>
  </w:style>
  <w:style w:type="paragraph" w:styleId="Betarp">
    <w:name w:val="No Spacing"/>
    <w:aliases w:val="Tekstas"/>
    <w:link w:val="BetarpDiagrama"/>
    <w:uiPriority w:val="1"/>
    <w:qFormat/>
    <w:rsid w:val="00E81BA5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E81BA5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styleId="Lentelstinklelis">
    <w:name w:val="Table Grid"/>
    <w:basedOn w:val="prastojilentel"/>
    <w:uiPriority w:val="39"/>
    <w:rsid w:val="00D47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C510A"/>
    <w:pPr>
      <w:spacing w:after="0" w:line="240" w:lineRule="auto"/>
    </w:pPr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55116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163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3FF7"/>
    <w:rPr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3FF7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pis.vanduo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785</Characters>
  <Application>Microsoft Office Word</Application>
  <DocSecurity>4</DocSecurity>
  <Lines>32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Vadisiute</dc:creator>
  <cp:keywords/>
  <dc:description/>
  <cp:lastModifiedBy>Erika Mėlynienė</cp:lastModifiedBy>
  <cp:revision>2</cp:revision>
  <dcterms:created xsi:type="dcterms:W3CDTF">2026-05-05T05:00:00Z</dcterms:created>
  <dcterms:modified xsi:type="dcterms:W3CDTF">2026-05-05T05:00:00Z</dcterms:modified>
</cp:coreProperties>
</file>